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CE500" w14:textId="77777777" w:rsidR="00E064D8" w:rsidRPr="00F74ACB" w:rsidRDefault="00E064D8" w:rsidP="00E064D8">
      <w:pPr>
        <w:shd w:val="clear" w:color="auto" w:fill="FFFFFF"/>
        <w:spacing w:line="276" w:lineRule="auto"/>
        <w:ind w:left="708"/>
        <w:rPr>
          <w:rFonts w:ascii="Arial Narrow" w:hAnsi="Arial Narrow"/>
          <w:i/>
          <w:iCs/>
          <w:color w:val="000000"/>
          <w:sz w:val="24"/>
          <w:szCs w:val="24"/>
          <w:lang w:val="fr-FR"/>
        </w:rPr>
      </w:pP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Către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br/>
      </w:r>
      <w:r w:rsidRPr="00F74ACB">
        <w:rPr>
          <w:rFonts w:ascii="Arial Narrow" w:hAnsi="Arial Narrow"/>
          <w:sz w:val="24"/>
          <w:szCs w:val="24"/>
          <w:lang w:val="fr-FR"/>
        </w:rPr>
        <w:t xml:space="preserve">                    ...........</w:t>
      </w:r>
      <w:r w:rsidRPr="00F74ACB">
        <w:rPr>
          <w:rFonts w:ascii="Arial Narrow" w:hAnsi="Arial Narrow"/>
          <w:i/>
          <w:iCs/>
          <w:sz w:val="24"/>
          <w:szCs w:val="24"/>
          <w:lang w:val="fr-FR"/>
        </w:rPr>
        <w:t xml:space="preserve">(se </w:t>
      </w:r>
      <w:proofErr w:type="spellStart"/>
      <w:r w:rsidRPr="00F74ACB">
        <w:rPr>
          <w:rFonts w:ascii="Arial Narrow" w:hAnsi="Arial Narrow"/>
          <w:i/>
          <w:iCs/>
          <w:sz w:val="24"/>
          <w:szCs w:val="24"/>
          <w:lang w:val="fr-FR"/>
        </w:rPr>
        <w:t>trec</w:t>
      </w:r>
      <w:proofErr w:type="spellEnd"/>
      <w:r w:rsidRPr="00F74ACB">
        <w:rPr>
          <w:rFonts w:ascii="Arial Narrow" w:hAnsi="Arial Narrow"/>
          <w:i/>
          <w:iCs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i/>
          <w:iCs/>
          <w:sz w:val="24"/>
          <w:szCs w:val="24"/>
          <w:lang w:val="fr-FR"/>
        </w:rPr>
        <w:t>datele</w:t>
      </w:r>
      <w:proofErr w:type="spellEnd"/>
      <w:r w:rsidRPr="00F74ACB">
        <w:rPr>
          <w:rFonts w:ascii="Arial Narrow" w:hAnsi="Arial Narrow"/>
          <w:i/>
          <w:iCs/>
          <w:sz w:val="24"/>
          <w:szCs w:val="24"/>
          <w:lang w:val="fr-FR"/>
        </w:rPr>
        <w:t xml:space="preserve"> de </w:t>
      </w:r>
      <w:proofErr w:type="spellStart"/>
      <w:r w:rsidRPr="00F74ACB">
        <w:rPr>
          <w:rFonts w:ascii="Arial Narrow" w:hAnsi="Arial Narrow"/>
          <w:i/>
          <w:iCs/>
          <w:sz w:val="24"/>
          <w:szCs w:val="24"/>
          <w:lang w:val="fr-FR"/>
        </w:rPr>
        <w:t>identificare</w:t>
      </w:r>
      <w:proofErr w:type="spellEnd"/>
      <w:r w:rsidRPr="00F74ACB">
        <w:rPr>
          <w:rFonts w:ascii="Arial Narrow" w:hAnsi="Arial Narrow"/>
          <w:i/>
          <w:iCs/>
          <w:sz w:val="24"/>
          <w:szCs w:val="24"/>
          <w:lang w:val="fr-FR"/>
        </w:rPr>
        <w:t xml:space="preserve"> ale </w:t>
      </w:r>
      <w:proofErr w:type="spellStart"/>
      <w:r w:rsidRPr="00F74ACB">
        <w:rPr>
          <w:rFonts w:ascii="Arial Narrow" w:hAnsi="Arial Narrow"/>
          <w:i/>
          <w:iCs/>
          <w:sz w:val="24"/>
          <w:szCs w:val="24"/>
          <w:lang w:val="fr-FR"/>
        </w:rPr>
        <w:t>entității</w:t>
      </w:r>
      <w:proofErr w:type="spellEnd"/>
      <w:r w:rsidRPr="00F74ACB">
        <w:rPr>
          <w:rFonts w:ascii="Arial Narrow" w:hAnsi="Arial Narrow"/>
          <w:i/>
          <w:iCs/>
          <w:sz w:val="24"/>
          <w:szCs w:val="24"/>
          <w:lang w:val="fr-FR"/>
        </w:rPr>
        <w:t>)</w:t>
      </w:r>
    </w:p>
    <w:p w14:paraId="4239FD21" w14:textId="77777777" w:rsidR="00E064D8" w:rsidRPr="00F74ACB" w:rsidRDefault="00E064D8" w:rsidP="00E064D8">
      <w:pPr>
        <w:shd w:val="clear" w:color="auto" w:fill="FFFFFF"/>
        <w:spacing w:line="276" w:lineRule="auto"/>
        <w:jc w:val="both"/>
        <w:rPr>
          <w:rFonts w:ascii="Arial Narrow" w:hAnsi="Arial Narrow"/>
          <w:color w:val="000000"/>
          <w:sz w:val="24"/>
          <w:szCs w:val="24"/>
          <w:lang w:val="fr-FR"/>
        </w:rPr>
      </w:pPr>
    </w:p>
    <w:p w14:paraId="45B0A372" w14:textId="77777777" w:rsidR="00E064D8" w:rsidRPr="00F74ACB" w:rsidRDefault="00E064D8" w:rsidP="00E064D8">
      <w:pPr>
        <w:shd w:val="clear" w:color="auto" w:fill="FFFFFF"/>
        <w:spacing w:line="276" w:lineRule="auto"/>
        <w:jc w:val="both"/>
        <w:rPr>
          <w:rFonts w:ascii="Arial Narrow" w:hAnsi="Arial Narrow"/>
          <w:color w:val="000000"/>
          <w:sz w:val="24"/>
          <w:szCs w:val="24"/>
          <w:lang w:val="fr-FR"/>
        </w:rPr>
      </w:pPr>
    </w:p>
    <w:p w14:paraId="247B18B1" w14:textId="77777777" w:rsidR="00E064D8" w:rsidRPr="00F74ACB" w:rsidRDefault="00E064D8" w:rsidP="00E064D8">
      <w:pPr>
        <w:shd w:val="clear" w:color="auto" w:fill="FFFFFF"/>
        <w:spacing w:line="276" w:lineRule="auto"/>
        <w:ind w:firstLine="708"/>
        <w:jc w:val="both"/>
        <w:rPr>
          <w:rFonts w:ascii="Arial Narrow" w:hAnsi="Arial Narrow"/>
          <w:color w:val="000000"/>
          <w:sz w:val="24"/>
          <w:szCs w:val="24"/>
          <w:lang w:val="fr-FR"/>
        </w:rPr>
      </w:pPr>
      <w:r w:rsidRPr="00F74ACB">
        <w:rPr>
          <w:rFonts w:ascii="Arial Narrow" w:hAnsi="Arial Narrow"/>
          <w:color w:val="000000"/>
          <w:sz w:val="24"/>
          <w:szCs w:val="24"/>
          <w:lang w:val="fr-FR"/>
        </w:rPr>
        <w:t>Subsemnatul/Subsemnata.................................................................................(</w:t>
      </w:r>
      <w:r w:rsidRPr="00F74ACB">
        <w:rPr>
          <w:rFonts w:ascii="Arial Narrow" w:hAnsi="Arial Narrow"/>
          <w:i/>
          <w:color w:val="000000"/>
          <w:sz w:val="24"/>
          <w:szCs w:val="24"/>
          <w:lang w:val="fr-FR"/>
        </w:rPr>
        <w:t xml:space="preserve">numele </w:t>
      </w:r>
      <w:proofErr w:type="spellStart"/>
      <w:r w:rsidRPr="00F74ACB">
        <w:rPr>
          <w:rFonts w:ascii="Arial Narrow" w:hAnsi="Arial Narrow"/>
          <w:i/>
          <w:color w:val="000000"/>
          <w:sz w:val="24"/>
          <w:szCs w:val="24"/>
          <w:lang w:val="fr-FR"/>
        </w:rPr>
        <w:t>şi</w:t>
      </w:r>
      <w:proofErr w:type="spellEnd"/>
      <w:r w:rsidRPr="00F74ACB">
        <w:rPr>
          <w:rFonts w:ascii="Arial Narrow" w:hAnsi="Arial Narrow"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i/>
          <w:color w:val="000000"/>
          <w:sz w:val="24"/>
          <w:szCs w:val="24"/>
          <w:lang w:val="fr-FR"/>
        </w:rPr>
        <w:t>prenumele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)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cu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domiciliul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/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reşedinţa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în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.....................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str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. .......... </w:t>
      </w:r>
      <w:proofErr w:type="gram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nr</w:t>
      </w:r>
      <w:proofErr w:type="gram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. ..... </w:t>
      </w:r>
      <w:proofErr w:type="spellStart"/>
      <w:proofErr w:type="gram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bl</w:t>
      </w:r>
      <w:proofErr w:type="spellEnd"/>
      <w:proofErr w:type="gram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. ..... sc.</w:t>
      </w:r>
      <w:proofErr w:type="gram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....</w:t>
      </w:r>
      <w:proofErr w:type="gram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.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ap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.</w:t>
      </w:r>
      <w:proofErr w:type="gram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....</w:t>
      </w:r>
      <w:proofErr w:type="gram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.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telefon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................, (</w:t>
      </w:r>
      <w:proofErr w:type="spellStart"/>
      <w:r w:rsidRPr="00F74ACB">
        <w:rPr>
          <w:rFonts w:ascii="Arial Narrow" w:hAnsi="Arial Narrow"/>
          <w:i/>
          <w:color w:val="000000"/>
          <w:sz w:val="24"/>
          <w:szCs w:val="24"/>
          <w:lang w:val="fr-FR"/>
        </w:rPr>
        <w:t>opţional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)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adresa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de e-mail................................................,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în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temeiul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art. 17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din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Regulamentului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 xml:space="preserve"> (UE) 2016/679 al 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Parlamentului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European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şi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 xml:space="preserve"> al 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Consiliului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din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 xml:space="preserve"> 27 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aprilie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 xml:space="preserve"> 2016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privind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protecţia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persoanelor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fizice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în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ceea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ce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priveşte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prelucrarea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datelor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cu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caracter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personal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şi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privind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libera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circulaţie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a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acestor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date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şi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de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abrogare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a </w:t>
      </w:r>
      <w:proofErr w:type="spellStart"/>
      <w:r w:rsidRPr="00F74ACB">
        <w:rPr>
          <w:rFonts w:ascii="Arial Narrow" w:hAnsi="Arial Narrow"/>
          <w:i/>
          <w:sz w:val="24"/>
          <w:szCs w:val="24"/>
          <w:lang w:val="fr-FR"/>
        </w:rPr>
        <w:t>Directivei</w:t>
      </w:r>
      <w:proofErr w:type="spellEnd"/>
      <w:r w:rsidRPr="00F74ACB">
        <w:rPr>
          <w:rFonts w:ascii="Arial Narrow" w:hAnsi="Arial Narrow"/>
          <w:i/>
          <w:sz w:val="24"/>
          <w:szCs w:val="24"/>
          <w:lang w:val="fr-FR"/>
        </w:rPr>
        <w:t xml:space="preserve"> 95/46/CE</w:t>
      </w:r>
      <w:r w:rsidRPr="00F74ACB">
        <w:rPr>
          <w:rFonts w:ascii="Arial Narrow" w:hAnsi="Arial Narrow"/>
          <w:sz w:val="24"/>
          <w:szCs w:val="24"/>
          <w:lang w:val="fr-FR"/>
        </w:rPr>
        <w:t xml:space="preserve"> (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Regulamentul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general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privind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protecţia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datelor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>)</w:t>
      </w:r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,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vă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rog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să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dispuneţi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măsurile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legale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pentru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ca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datele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cu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caracter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personal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care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mă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privesc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.................................................................................</w:t>
      </w:r>
      <w:r w:rsidRPr="00F74ACB">
        <w:rPr>
          <w:rStyle w:val="Referinnotdesubsol"/>
          <w:rFonts w:ascii="Arial Narrow" w:hAnsi="Arial Narrow"/>
          <w:color w:val="000000"/>
          <w:sz w:val="24"/>
          <w:szCs w:val="24"/>
        </w:rPr>
        <w:footnoteReference w:id="1"/>
      </w:r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să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fie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șterse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deoarece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au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fost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..............................................</w:t>
      </w:r>
      <w:r w:rsidRPr="00F74ACB">
        <w:rPr>
          <w:rStyle w:val="Referinnotdesubsol"/>
          <w:rFonts w:ascii="Arial Narrow" w:hAnsi="Arial Narrow"/>
          <w:color w:val="000000"/>
          <w:sz w:val="24"/>
          <w:szCs w:val="24"/>
        </w:rPr>
        <w:footnoteReference w:id="2"/>
      </w:r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</w:p>
    <w:p w14:paraId="216F14B2" w14:textId="77777777" w:rsidR="00E064D8" w:rsidRPr="00F74ACB" w:rsidRDefault="00E064D8" w:rsidP="00E064D8">
      <w:pPr>
        <w:shd w:val="clear" w:color="auto" w:fill="FFFFFF"/>
        <w:spacing w:line="276" w:lineRule="auto"/>
        <w:ind w:firstLine="708"/>
        <w:jc w:val="both"/>
        <w:rPr>
          <w:rFonts w:ascii="Arial Narrow" w:hAnsi="Arial Narrow"/>
          <w:color w:val="000000"/>
          <w:sz w:val="24"/>
          <w:szCs w:val="24"/>
          <w:lang w:val="fr-FR"/>
        </w:rPr>
      </w:pP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Totodată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,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vă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rog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să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fie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notificaţi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terţii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.........................................</w:t>
      </w:r>
      <w:r w:rsidRPr="00F74ACB">
        <w:rPr>
          <w:rStyle w:val="Referinnotdesubsol"/>
          <w:rFonts w:ascii="Arial Narrow" w:hAnsi="Arial Narrow"/>
          <w:color w:val="000000"/>
          <w:sz w:val="24"/>
          <w:szCs w:val="24"/>
        </w:rPr>
        <w:footnoteReference w:id="3"/>
      </w:r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cărora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le-au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fost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dezvăluite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următoarele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date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cu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caracter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personal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care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mă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privesc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.................... ..................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faptul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că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acestea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au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fost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șterse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.</w:t>
      </w:r>
    </w:p>
    <w:p w14:paraId="3D79B4B3" w14:textId="77777777" w:rsidR="00E064D8" w:rsidRPr="00F74ACB" w:rsidRDefault="00E064D8" w:rsidP="00E064D8">
      <w:pPr>
        <w:shd w:val="clear" w:color="auto" w:fill="FFFFFF"/>
        <w:spacing w:line="276" w:lineRule="auto"/>
        <w:jc w:val="both"/>
        <w:rPr>
          <w:rFonts w:ascii="Arial Narrow" w:hAnsi="Arial Narrow"/>
          <w:sz w:val="24"/>
          <w:szCs w:val="24"/>
          <w:lang w:val="fr-FR"/>
        </w:rPr>
      </w:pPr>
      <w:r w:rsidRPr="00F74ACB">
        <w:rPr>
          <w:rFonts w:ascii="Arial Narrow" w:hAnsi="Arial Narrow"/>
          <w:sz w:val="24"/>
          <w:szCs w:val="24"/>
          <w:lang w:val="fr-FR"/>
        </w:rPr>
        <w:t>(</w:t>
      </w:r>
      <w:proofErr w:type="spellStart"/>
      <w:proofErr w:type="gramStart"/>
      <w:r w:rsidRPr="00F74ACB">
        <w:rPr>
          <w:rFonts w:ascii="Arial Narrow" w:hAnsi="Arial Narrow"/>
          <w:i/>
          <w:iCs/>
          <w:sz w:val="24"/>
          <w:szCs w:val="24"/>
          <w:lang w:val="fr-FR"/>
        </w:rPr>
        <w:t>dacă</w:t>
      </w:r>
      <w:proofErr w:type="spellEnd"/>
      <w:proofErr w:type="gramEnd"/>
      <w:r w:rsidRPr="00F74ACB">
        <w:rPr>
          <w:rFonts w:ascii="Arial Narrow" w:hAnsi="Arial Narrow"/>
          <w:i/>
          <w:iCs/>
          <w:sz w:val="24"/>
          <w:szCs w:val="24"/>
          <w:lang w:val="fr-FR"/>
        </w:rPr>
        <w:t xml:space="preserve"> este </w:t>
      </w:r>
      <w:proofErr w:type="spellStart"/>
      <w:r w:rsidRPr="00F74ACB">
        <w:rPr>
          <w:rFonts w:ascii="Arial Narrow" w:hAnsi="Arial Narrow"/>
          <w:i/>
          <w:iCs/>
          <w:sz w:val="24"/>
          <w:szCs w:val="24"/>
          <w:lang w:val="fr-FR"/>
        </w:rPr>
        <w:t>cazul</w:t>
      </w:r>
      <w:proofErr w:type="spellEnd"/>
      <w:r w:rsidRPr="00F74ACB">
        <w:rPr>
          <w:rFonts w:ascii="Arial Narrow" w:hAnsi="Arial Narrow"/>
          <w:i/>
          <w:iCs/>
          <w:sz w:val="24"/>
          <w:szCs w:val="24"/>
          <w:lang w:val="fr-FR"/>
        </w:rPr>
        <w:t>)</w:t>
      </w:r>
      <w:r w:rsidRPr="00F74ACB">
        <w:rPr>
          <w:rFonts w:ascii="Arial Narrow" w:hAnsi="Arial Narrow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Anexez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în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 xml:space="preserve"> original/copie 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următoarele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 xml:space="preserve"> documente 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pe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 xml:space="preserve"> care se 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întemeiază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prezenta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sz w:val="24"/>
          <w:szCs w:val="24"/>
          <w:lang w:val="fr-FR"/>
        </w:rPr>
        <w:t>cerere</w:t>
      </w:r>
      <w:proofErr w:type="spellEnd"/>
      <w:r w:rsidRPr="00F74ACB">
        <w:rPr>
          <w:rFonts w:ascii="Arial Narrow" w:hAnsi="Arial Narrow"/>
          <w:sz w:val="24"/>
          <w:szCs w:val="24"/>
          <w:lang w:val="fr-FR"/>
        </w:rPr>
        <w:t xml:space="preserve">:  ............................................................................ </w:t>
      </w:r>
    </w:p>
    <w:p w14:paraId="01160E2C" w14:textId="77777777" w:rsidR="00E064D8" w:rsidRPr="00F74ACB" w:rsidRDefault="00E064D8" w:rsidP="00E064D8">
      <w:pPr>
        <w:shd w:val="clear" w:color="auto" w:fill="FFFFFF"/>
        <w:spacing w:line="276" w:lineRule="auto"/>
        <w:jc w:val="both"/>
        <w:rPr>
          <w:rFonts w:ascii="Arial Narrow" w:hAnsi="Arial Narrow"/>
          <w:sz w:val="24"/>
          <w:szCs w:val="24"/>
          <w:lang w:val="fr-FR"/>
        </w:rPr>
      </w:pPr>
      <w:r w:rsidRPr="00F74ACB">
        <w:rPr>
          <w:rFonts w:ascii="Arial Narrow" w:hAnsi="Arial Narrow"/>
          <w:sz w:val="24"/>
          <w:szCs w:val="24"/>
          <w:lang w:val="fr-FR"/>
        </w:rPr>
        <w:t>............................................................................................................................</w:t>
      </w:r>
    </w:p>
    <w:p w14:paraId="462A6AFA" w14:textId="77777777" w:rsidR="00E064D8" w:rsidRPr="00F74ACB" w:rsidRDefault="00E064D8" w:rsidP="00E064D8">
      <w:pPr>
        <w:shd w:val="clear" w:color="auto" w:fill="FFFFFF"/>
        <w:spacing w:line="276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Faţă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de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cele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de mai sus,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vă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rog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să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dispuneţi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gram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ca</w:t>
      </w:r>
      <w:proofErr w:type="gram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informaţiile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privind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măsurile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dispuse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potrivit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solicitării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formulate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să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-mi fie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comunicate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la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următoarea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>adresă</w:t>
      </w:r>
      <w:proofErr w:type="spellEnd"/>
      <w:r w:rsidRPr="00F74ACB">
        <w:rPr>
          <w:rFonts w:ascii="Arial Narrow" w:hAnsi="Arial Narrow"/>
          <w:color w:val="000000"/>
          <w:sz w:val="24"/>
          <w:szCs w:val="24"/>
          <w:lang w:val="fr-FR"/>
        </w:rPr>
        <w:t xml:space="preserve">....................................... </w:t>
      </w:r>
      <w:r w:rsidRPr="00F74ACB">
        <w:rPr>
          <w:rFonts w:ascii="Arial Narrow" w:hAnsi="Arial Narrow"/>
          <w:color w:val="000000"/>
          <w:sz w:val="24"/>
          <w:szCs w:val="24"/>
        </w:rPr>
        <w:t>(</w:t>
      </w:r>
      <w:proofErr w:type="spellStart"/>
      <w:r w:rsidRPr="00F74ACB">
        <w:rPr>
          <w:rFonts w:ascii="Arial Narrow" w:hAnsi="Arial Narrow"/>
          <w:i/>
          <w:color w:val="000000"/>
          <w:sz w:val="24"/>
          <w:szCs w:val="24"/>
        </w:rPr>
        <w:t>opţional</w:t>
      </w:r>
      <w:proofErr w:type="spellEnd"/>
      <w:r w:rsidRPr="00F74ACB">
        <w:rPr>
          <w:rFonts w:ascii="Arial Narrow" w:hAnsi="Arial Narrow"/>
          <w:color w:val="000000"/>
          <w:sz w:val="24"/>
          <w:szCs w:val="24"/>
        </w:rPr>
        <w:t xml:space="preserve">) la următoarea adresa de </w:t>
      </w:r>
      <w:proofErr w:type="spellStart"/>
      <w:r w:rsidRPr="00F74ACB">
        <w:rPr>
          <w:rFonts w:ascii="Arial Narrow" w:hAnsi="Arial Narrow"/>
          <w:color w:val="000000"/>
          <w:sz w:val="24"/>
          <w:szCs w:val="24"/>
        </w:rPr>
        <w:t>poştă</w:t>
      </w:r>
      <w:proofErr w:type="spellEnd"/>
      <w:r w:rsidRPr="00F74ACB">
        <w:rPr>
          <w:rFonts w:ascii="Arial Narrow" w:hAnsi="Arial Narrow"/>
          <w:color w:val="000000"/>
          <w:sz w:val="24"/>
          <w:szCs w:val="24"/>
        </w:rPr>
        <w:t xml:space="preserve"> electronică.................................</w:t>
      </w:r>
      <w:r w:rsidRPr="00F74ACB">
        <w:rPr>
          <w:rFonts w:ascii="Arial Narrow" w:hAnsi="Arial Narrow"/>
          <w:sz w:val="24"/>
          <w:szCs w:val="24"/>
        </w:rPr>
        <w:t xml:space="preserve"> </w:t>
      </w:r>
      <w:r w:rsidRPr="00F74ACB">
        <w:rPr>
          <w:rFonts w:ascii="Arial Narrow" w:hAnsi="Arial Narrow"/>
          <w:color w:val="000000"/>
          <w:sz w:val="24"/>
          <w:szCs w:val="24"/>
        </w:rPr>
        <w:t>(</w:t>
      </w:r>
      <w:proofErr w:type="spellStart"/>
      <w:r w:rsidRPr="00F74ACB">
        <w:rPr>
          <w:rFonts w:ascii="Arial Narrow" w:hAnsi="Arial Narrow"/>
          <w:i/>
          <w:color w:val="000000"/>
          <w:sz w:val="24"/>
          <w:szCs w:val="24"/>
        </w:rPr>
        <w:t>opţional</w:t>
      </w:r>
      <w:proofErr w:type="spellEnd"/>
      <w:r w:rsidRPr="00F74ACB">
        <w:rPr>
          <w:rFonts w:ascii="Arial Narrow" w:hAnsi="Arial Narrow"/>
          <w:color w:val="000000"/>
          <w:sz w:val="24"/>
          <w:szCs w:val="24"/>
        </w:rPr>
        <w:t>).</w:t>
      </w:r>
    </w:p>
    <w:tbl>
      <w:tblPr>
        <w:tblW w:w="15826" w:type="dxa"/>
        <w:tblInd w:w="95" w:type="dxa"/>
        <w:tblLook w:val="04A0" w:firstRow="1" w:lastRow="0" w:firstColumn="1" w:lastColumn="0" w:noHBand="0" w:noVBand="1"/>
      </w:tblPr>
      <w:tblGrid>
        <w:gridCol w:w="741"/>
        <w:gridCol w:w="2874"/>
        <w:gridCol w:w="830"/>
        <w:gridCol w:w="820"/>
        <w:gridCol w:w="820"/>
        <w:gridCol w:w="1179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83"/>
        <w:gridCol w:w="960"/>
      </w:tblGrid>
      <w:tr w:rsidR="00E064D8" w:rsidRPr="00F74ACB" w14:paraId="5E625414" w14:textId="77777777" w:rsidTr="00C6057D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CD1D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  <w:p w14:paraId="7107C419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  <w:p w14:paraId="51FAE8DE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  <w:p w14:paraId="21C47B2B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  <w:p w14:paraId="09B5F764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  <w:r w:rsidRPr="00F74ACB">
              <w:rPr>
                <w:rFonts w:ascii="Arial Narrow" w:hAnsi="Arial Narrow" w:cs="Arial"/>
                <w:sz w:val="24"/>
                <w:szCs w:val="24"/>
                <w:lang w:eastAsia="ro-RO"/>
              </w:rPr>
              <w:t xml:space="preserve">DATA                 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77D8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5C01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7798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C4E8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C516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976F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713C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0B01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D0AD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2FE0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7299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49B2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2402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1B65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ro-RO"/>
              </w:rPr>
            </w:pPr>
            <w:r w:rsidRPr="00F74ACB">
              <w:rPr>
                <w:rFonts w:ascii="Arial Narrow" w:hAnsi="Arial Narrow"/>
                <w:b/>
                <w:bCs/>
                <w:sz w:val="24"/>
                <w:szCs w:val="24"/>
                <w:lang w:eastAsia="ro-RO"/>
              </w:rPr>
              <w:t>Anexa 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D426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8335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</w:tr>
      <w:tr w:rsidR="00E064D8" w:rsidRPr="00F74ACB" w14:paraId="2EAD04EC" w14:textId="77777777" w:rsidTr="00C6057D">
        <w:trPr>
          <w:trHeight w:val="255"/>
        </w:trPr>
        <w:tc>
          <w:tcPr>
            <w:tcW w:w="4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07C92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7F02A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5504E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67A07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  <w:r w:rsidRPr="00F74ACB">
              <w:rPr>
                <w:rFonts w:ascii="Arial Narrow" w:hAnsi="Arial Narrow" w:cs="Arial"/>
                <w:sz w:val="24"/>
                <w:szCs w:val="24"/>
                <w:lang w:eastAsia="ro-RO"/>
              </w:rPr>
              <w:t>Semnătura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45980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A6031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DF5E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C908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EE02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7BC0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47FF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D3E8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560E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2AC8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105F" w14:textId="77777777" w:rsidR="00E064D8" w:rsidRPr="00F74ACB" w:rsidRDefault="00E064D8" w:rsidP="00C6057D">
            <w:pPr>
              <w:widowControl/>
              <w:autoSpaceDE/>
              <w:autoSpaceDN/>
              <w:spacing w:line="276" w:lineRule="auto"/>
              <w:rPr>
                <w:rFonts w:ascii="Arial Narrow" w:hAnsi="Arial Narrow" w:cs="Arial"/>
                <w:sz w:val="24"/>
                <w:szCs w:val="24"/>
                <w:lang w:eastAsia="ro-RO"/>
              </w:rPr>
            </w:pPr>
          </w:p>
        </w:tc>
      </w:tr>
    </w:tbl>
    <w:p w14:paraId="1E6551FF" w14:textId="6091BFD8" w:rsidR="008B6849" w:rsidRPr="00410EA1" w:rsidRDefault="008B6849" w:rsidP="00410EA1"/>
    <w:sectPr w:rsidR="008B6849" w:rsidRPr="00410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385DA" w14:textId="77777777" w:rsidR="000A5057" w:rsidRDefault="000A5057" w:rsidP="00955F23">
      <w:r>
        <w:separator/>
      </w:r>
    </w:p>
  </w:endnote>
  <w:endnote w:type="continuationSeparator" w:id="0">
    <w:p w14:paraId="116D4B58" w14:textId="77777777" w:rsidR="000A5057" w:rsidRDefault="000A5057" w:rsidP="0095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551A8" w14:textId="77777777" w:rsidR="000A5057" w:rsidRDefault="000A5057" w:rsidP="00955F23">
      <w:r>
        <w:separator/>
      </w:r>
    </w:p>
  </w:footnote>
  <w:footnote w:type="continuationSeparator" w:id="0">
    <w:p w14:paraId="2113CFE6" w14:textId="77777777" w:rsidR="000A5057" w:rsidRDefault="000A5057" w:rsidP="00955F23">
      <w:r>
        <w:continuationSeparator/>
      </w:r>
    </w:p>
  </w:footnote>
  <w:footnote w:id="1">
    <w:p w14:paraId="3EA2A7AD" w14:textId="77777777" w:rsidR="00E064D8" w:rsidRPr="00E064D8" w:rsidRDefault="00E064D8" w:rsidP="00E064D8">
      <w:pPr>
        <w:pStyle w:val="Textnotdesubsol"/>
        <w:rPr>
          <w:rFonts w:ascii="Arial Narrow" w:hAnsi="Arial Narrow"/>
          <w:lang w:val="fr-FR"/>
        </w:rPr>
      </w:pPr>
      <w:r>
        <w:rPr>
          <w:rStyle w:val="Referinnotdesubsol"/>
        </w:rPr>
        <w:footnoteRef/>
      </w:r>
      <w:r>
        <w:rPr>
          <w:lang w:val="fr-FR"/>
        </w:rPr>
        <w:t xml:space="preserve"> </w:t>
      </w:r>
      <w:r w:rsidRPr="00E064D8">
        <w:rPr>
          <w:rFonts w:ascii="Arial Narrow" w:hAnsi="Arial Narrow"/>
          <w:color w:val="000000"/>
          <w:lang w:val="fr-FR"/>
        </w:rPr>
        <w:t xml:space="preserve">Se </w:t>
      </w:r>
      <w:proofErr w:type="spellStart"/>
      <w:r w:rsidRPr="00E064D8">
        <w:rPr>
          <w:rFonts w:ascii="Arial Narrow" w:hAnsi="Arial Narrow"/>
          <w:color w:val="000000"/>
          <w:lang w:val="fr-FR"/>
        </w:rPr>
        <w:t>enumeră</w:t>
      </w:r>
      <w:proofErr w:type="spellEnd"/>
      <w:r w:rsidRPr="00E064D8">
        <w:rPr>
          <w:rFonts w:ascii="Arial Narrow" w:hAnsi="Arial Narrow"/>
          <w:color w:val="000000"/>
          <w:lang w:val="fr-FR"/>
        </w:rPr>
        <w:t xml:space="preserve"> </w:t>
      </w:r>
      <w:proofErr w:type="spellStart"/>
      <w:r w:rsidRPr="00E064D8">
        <w:rPr>
          <w:rFonts w:ascii="Arial Narrow" w:hAnsi="Arial Narrow"/>
          <w:color w:val="000000"/>
          <w:lang w:val="fr-FR"/>
        </w:rPr>
        <w:t>datele</w:t>
      </w:r>
      <w:proofErr w:type="spellEnd"/>
      <w:r w:rsidRPr="00E064D8">
        <w:rPr>
          <w:rFonts w:ascii="Arial Narrow" w:hAnsi="Arial Narrow"/>
          <w:color w:val="000000"/>
          <w:lang w:val="fr-FR"/>
        </w:rPr>
        <w:t xml:space="preserve"> </w:t>
      </w:r>
      <w:proofErr w:type="spellStart"/>
      <w:r w:rsidRPr="00E064D8">
        <w:rPr>
          <w:rFonts w:ascii="Arial Narrow" w:hAnsi="Arial Narrow"/>
          <w:color w:val="000000"/>
          <w:lang w:val="fr-FR"/>
        </w:rPr>
        <w:t>cu</w:t>
      </w:r>
      <w:proofErr w:type="spellEnd"/>
      <w:r w:rsidRPr="00E064D8">
        <w:rPr>
          <w:rFonts w:ascii="Arial Narrow" w:hAnsi="Arial Narrow"/>
          <w:color w:val="000000"/>
          <w:lang w:val="fr-FR"/>
        </w:rPr>
        <w:t xml:space="preserve"> </w:t>
      </w:r>
      <w:proofErr w:type="spellStart"/>
      <w:r w:rsidRPr="00E064D8">
        <w:rPr>
          <w:rFonts w:ascii="Arial Narrow" w:hAnsi="Arial Narrow"/>
          <w:color w:val="000000"/>
          <w:lang w:val="fr-FR"/>
        </w:rPr>
        <w:t>caracter</w:t>
      </w:r>
      <w:proofErr w:type="spellEnd"/>
      <w:r w:rsidRPr="00E064D8">
        <w:rPr>
          <w:rFonts w:ascii="Arial Narrow" w:hAnsi="Arial Narrow"/>
          <w:color w:val="000000"/>
          <w:lang w:val="fr-FR"/>
        </w:rPr>
        <w:t xml:space="preserve"> </w:t>
      </w:r>
      <w:proofErr w:type="spellStart"/>
      <w:r w:rsidRPr="00E064D8">
        <w:rPr>
          <w:rFonts w:ascii="Arial Narrow" w:hAnsi="Arial Narrow"/>
          <w:color w:val="000000"/>
          <w:lang w:val="fr-FR"/>
        </w:rPr>
        <w:t>personal</w:t>
      </w:r>
      <w:proofErr w:type="spellEnd"/>
      <w:r w:rsidRPr="00E064D8">
        <w:rPr>
          <w:rFonts w:ascii="Arial Narrow" w:hAnsi="Arial Narrow"/>
          <w:color w:val="000000"/>
          <w:lang w:val="fr-FR"/>
        </w:rPr>
        <w:t xml:space="preserve"> </w:t>
      </w:r>
      <w:proofErr w:type="spellStart"/>
      <w:proofErr w:type="gramStart"/>
      <w:r w:rsidRPr="00E064D8">
        <w:rPr>
          <w:rFonts w:ascii="Arial Narrow" w:hAnsi="Arial Narrow"/>
          <w:color w:val="000000"/>
          <w:lang w:val="fr-FR"/>
        </w:rPr>
        <w:t>vizate</w:t>
      </w:r>
      <w:proofErr w:type="spellEnd"/>
      <w:r w:rsidRPr="00E064D8">
        <w:rPr>
          <w:rFonts w:ascii="Arial Narrow" w:hAnsi="Arial Narrow"/>
          <w:color w:val="000000"/>
          <w:lang w:val="fr-FR"/>
        </w:rPr>
        <w:t>;</w:t>
      </w:r>
      <w:proofErr w:type="gramEnd"/>
    </w:p>
  </w:footnote>
  <w:footnote w:id="2">
    <w:p w14:paraId="01077ECE" w14:textId="77777777" w:rsidR="00E064D8" w:rsidRPr="00E064D8" w:rsidRDefault="00E064D8" w:rsidP="00E064D8">
      <w:pPr>
        <w:pStyle w:val="Textnotdesubsol"/>
        <w:rPr>
          <w:rFonts w:ascii="Arial Narrow" w:hAnsi="Arial Narrow"/>
          <w:lang w:val="fr-FR"/>
        </w:rPr>
      </w:pPr>
      <w:r w:rsidRPr="00E064D8">
        <w:rPr>
          <w:rStyle w:val="Referinnotdesubsol"/>
          <w:rFonts w:ascii="Arial Narrow" w:hAnsi="Arial Narrow"/>
        </w:rPr>
        <w:footnoteRef/>
      </w:r>
      <w:r w:rsidRPr="00E064D8">
        <w:rPr>
          <w:rFonts w:ascii="Arial Narrow" w:hAnsi="Arial Narrow"/>
          <w:lang w:val="fr-FR"/>
        </w:rPr>
        <w:t xml:space="preserve"> Se </w:t>
      </w:r>
      <w:proofErr w:type="spellStart"/>
      <w:r w:rsidRPr="00E064D8">
        <w:rPr>
          <w:rFonts w:ascii="Arial Narrow" w:hAnsi="Arial Narrow"/>
          <w:lang w:val="fr-FR"/>
        </w:rPr>
        <w:t>trece</w:t>
      </w:r>
      <w:proofErr w:type="spellEnd"/>
      <w:r w:rsidRPr="00E064D8">
        <w:rPr>
          <w:rFonts w:ascii="Arial Narrow" w:hAnsi="Arial Narrow"/>
          <w:lang w:val="fr-FR"/>
        </w:rPr>
        <w:t xml:space="preserve"> </w:t>
      </w:r>
      <w:proofErr w:type="spellStart"/>
      <w:proofErr w:type="gramStart"/>
      <w:r w:rsidRPr="00E064D8">
        <w:rPr>
          <w:rFonts w:ascii="Arial Narrow" w:hAnsi="Arial Narrow"/>
          <w:lang w:val="fr-FR"/>
        </w:rPr>
        <w:t>motivul</w:t>
      </w:r>
      <w:proofErr w:type="spellEnd"/>
      <w:r w:rsidRPr="00E064D8">
        <w:rPr>
          <w:rFonts w:ascii="Arial Narrow" w:hAnsi="Arial Narrow"/>
          <w:lang w:val="fr-FR"/>
        </w:rPr>
        <w:t>;</w:t>
      </w:r>
      <w:proofErr w:type="gramEnd"/>
    </w:p>
  </w:footnote>
  <w:footnote w:id="3">
    <w:p w14:paraId="179847FB" w14:textId="77777777" w:rsidR="00E064D8" w:rsidRPr="00E064D8" w:rsidRDefault="00E064D8" w:rsidP="00E064D8">
      <w:pPr>
        <w:pStyle w:val="Textnotdesubsol"/>
        <w:rPr>
          <w:rFonts w:ascii="Arial Narrow" w:hAnsi="Arial Narrow"/>
        </w:rPr>
      </w:pPr>
      <w:r w:rsidRPr="00E064D8">
        <w:rPr>
          <w:rStyle w:val="Referinnotdesubsol"/>
          <w:rFonts w:ascii="Arial Narrow" w:hAnsi="Arial Narrow"/>
        </w:rPr>
        <w:footnoteRef/>
      </w:r>
      <w:r w:rsidRPr="00E064D8">
        <w:rPr>
          <w:rFonts w:ascii="Arial Narrow" w:hAnsi="Arial Narrow"/>
        </w:rPr>
        <w:t xml:space="preserve"> </w:t>
      </w:r>
      <w:r w:rsidRPr="00E064D8">
        <w:rPr>
          <w:rFonts w:ascii="Arial Narrow" w:hAnsi="Arial Narrow"/>
          <w:color w:val="000000"/>
        </w:rPr>
        <w:t xml:space="preserve">Se </w:t>
      </w:r>
      <w:proofErr w:type="spellStart"/>
      <w:r w:rsidRPr="00E064D8">
        <w:rPr>
          <w:rFonts w:ascii="Arial Narrow" w:hAnsi="Arial Narrow"/>
          <w:color w:val="000000"/>
        </w:rPr>
        <w:t>precizează</w:t>
      </w:r>
      <w:proofErr w:type="spellEnd"/>
      <w:r w:rsidRPr="00E064D8">
        <w:rPr>
          <w:rFonts w:ascii="Arial Narrow" w:hAnsi="Arial Narrow"/>
          <w:color w:val="000000"/>
        </w:rPr>
        <w:t xml:space="preserve"> care sunt </w:t>
      </w:r>
      <w:proofErr w:type="spellStart"/>
      <w:r w:rsidRPr="00E064D8">
        <w:rPr>
          <w:rFonts w:ascii="Arial Narrow" w:hAnsi="Arial Narrow"/>
          <w:color w:val="000000"/>
        </w:rPr>
        <w:t>aceştia</w:t>
      </w:r>
      <w:proofErr w:type="spellEnd"/>
      <w:r w:rsidRPr="00E064D8">
        <w:rPr>
          <w:rFonts w:ascii="Arial Narrow" w:hAnsi="Arial Narrow"/>
          <w:color w:val="000000"/>
        </w:rPr>
        <w:t xml:space="preserve">, </w:t>
      </w:r>
      <w:proofErr w:type="spellStart"/>
      <w:r w:rsidRPr="00E064D8">
        <w:rPr>
          <w:rFonts w:ascii="Arial Narrow" w:hAnsi="Arial Narrow"/>
          <w:color w:val="000000"/>
        </w:rPr>
        <w:t>în</w:t>
      </w:r>
      <w:proofErr w:type="spellEnd"/>
      <w:r w:rsidRPr="00E064D8">
        <w:rPr>
          <w:rFonts w:ascii="Arial Narrow" w:hAnsi="Arial Narrow"/>
          <w:color w:val="000000"/>
        </w:rPr>
        <w:t xml:space="preserve"> </w:t>
      </w:r>
      <w:proofErr w:type="spellStart"/>
      <w:r w:rsidRPr="00E064D8">
        <w:rPr>
          <w:rFonts w:ascii="Arial Narrow" w:hAnsi="Arial Narrow"/>
          <w:color w:val="000000"/>
        </w:rPr>
        <w:t>măsura</w:t>
      </w:r>
      <w:proofErr w:type="spellEnd"/>
      <w:r w:rsidRPr="00E064D8">
        <w:rPr>
          <w:rFonts w:ascii="Arial Narrow" w:hAnsi="Arial Narrow"/>
          <w:color w:val="000000"/>
        </w:rPr>
        <w:t xml:space="preserve"> </w:t>
      </w:r>
      <w:proofErr w:type="spellStart"/>
      <w:r w:rsidRPr="00E064D8">
        <w:rPr>
          <w:rFonts w:ascii="Arial Narrow" w:hAnsi="Arial Narrow"/>
          <w:color w:val="000000"/>
        </w:rPr>
        <w:t>în</w:t>
      </w:r>
      <w:proofErr w:type="spellEnd"/>
      <w:r w:rsidRPr="00E064D8">
        <w:rPr>
          <w:rFonts w:ascii="Arial Narrow" w:hAnsi="Arial Narrow"/>
          <w:color w:val="000000"/>
        </w:rPr>
        <w:t xml:space="preserve"> care se </w:t>
      </w:r>
      <w:proofErr w:type="spellStart"/>
      <w:r w:rsidRPr="00E064D8">
        <w:rPr>
          <w:rFonts w:ascii="Arial Narrow" w:hAnsi="Arial Narrow"/>
          <w:color w:val="000000"/>
        </w:rPr>
        <w:t>cunoaşte</w:t>
      </w:r>
      <w:proofErr w:type="spellEnd"/>
      <w:r w:rsidRPr="00E064D8">
        <w:rPr>
          <w:rFonts w:ascii="Arial Narrow" w:hAnsi="Arial Narrow"/>
          <w:color w:val="000000"/>
        </w:rPr>
        <w:t xml:space="preserve"> </w:t>
      </w:r>
      <w:proofErr w:type="spellStart"/>
      <w:r w:rsidRPr="00E064D8">
        <w:rPr>
          <w:rFonts w:ascii="Arial Narrow" w:hAnsi="Arial Narrow"/>
          <w:color w:val="000000"/>
        </w:rPr>
        <w:t>identitatea</w:t>
      </w:r>
      <w:proofErr w:type="spellEnd"/>
      <w:r w:rsidRPr="00E064D8">
        <w:rPr>
          <w:rFonts w:ascii="Arial Narrow" w:hAnsi="Arial Narrow"/>
          <w:color w:val="000000"/>
        </w:rPr>
        <w:t xml:space="preserve"> lor.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E12392"/>
    <w:multiLevelType w:val="hybridMultilevel"/>
    <w:tmpl w:val="E2162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41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04"/>
    <w:rsid w:val="000A5057"/>
    <w:rsid w:val="001160A0"/>
    <w:rsid w:val="001D648A"/>
    <w:rsid w:val="003368B9"/>
    <w:rsid w:val="003D01B9"/>
    <w:rsid w:val="00410EA1"/>
    <w:rsid w:val="0066787B"/>
    <w:rsid w:val="008B6849"/>
    <w:rsid w:val="00955F23"/>
    <w:rsid w:val="00A84275"/>
    <w:rsid w:val="00A84ACF"/>
    <w:rsid w:val="00D50F11"/>
    <w:rsid w:val="00D72D4D"/>
    <w:rsid w:val="00E064D8"/>
    <w:rsid w:val="00E27955"/>
    <w:rsid w:val="00EB7804"/>
    <w:rsid w:val="00EF25D6"/>
    <w:rsid w:val="00F27593"/>
    <w:rsid w:val="00F27820"/>
    <w:rsid w:val="00F64C1A"/>
    <w:rsid w:val="00FA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64CE"/>
  <w15:chartTrackingRefBased/>
  <w15:docId w15:val="{D94CDD7D-8D40-4D04-BBEA-5300150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B68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EB7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B7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B7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B7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B7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B78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B78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B78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B78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B7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B7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B7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B7804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B7804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B7804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B7804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B7804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B7804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EB78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EB7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B7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B7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EB7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EB7804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EB7804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EB7804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B7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B7804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EB7804"/>
    <w:rPr>
      <w:b/>
      <w:bCs/>
      <w:smallCaps/>
      <w:color w:val="0F4761" w:themeColor="accent1" w:themeShade="BF"/>
      <w:spacing w:val="5"/>
    </w:rPr>
  </w:style>
  <w:style w:type="paragraph" w:styleId="Textnotdesubsol">
    <w:name w:val="footnote text"/>
    <w:basedOn w:val="Normal"/>
    <w:link w:val="TextnotdesubsolCaracter"/>
    <w:unhideWhenUsed/>
    <w:rsid w:val="00955F2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955F23"/>
    <w:rPr>
      <w:kern w:val="0"/>
      <w:sz w:val="20"/>
      <w:szCs w:val="20"/>
      <w14:ligatures w14:val="none"/>
    </w:rPr>
  </w:style>
  <w:style w:type="character" w:styleId="Referinnotdesubsol">
    <w:name w:val="footnote reference"/>
    <w:basedOn w:val="Fontdeparagrafimplicit"/>
    <w:semiHidden/>
    <w:unhideWhenUsed/>
    <w:rsid w:val="00955F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Valentin-Adrian Stanciu</dc:creator>
  <cp:keywords/>
  <dc:description/>
  <cp:lastModifiedBy>Valentin-Adrian Stanciu</cp:lastModifiedBy>
  <cp:revision>4</cp:revision>
  <dcterms:created xsi:type="dcterms:W3CDTF">2024-10-07T11:46:00Z</dcterms:created>
  <dcterms:modified xsi:type="dcterms:W3CDTF">2024-10-07T11:47:00Z</dcterms:modified>
</cp:coreProperties>
</file>